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color w:val="363636"/>
        </w:rPr>
      </w:pPr>
      <w:r w:rsidDel="00000000" w:rsidR="00000000" w:rsidRPr="00000000">
        <w:rPr>
          <w:color w:val="363636"/>
          <w:rtl w:val="0"/>
        </w:rPr>
        <w:t xml:space="preserve">Тема статьи: Как сэкономить при покупке оригинального брендового зонта? </w:t>
      </w:r>
    </w:p>
    <w:p w:rsidR="00000000" w:rsidDel="00000000" w:rsidP="00000000" w:rsidRDefault="00000000" w:rsidRPr="00000000" w14:paraId="00000002">
      <w:pPr>
        <w:rPr>
          <w:color w:val="3636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363636"/>
        </w:rPr>
      </w:pPr>
      <w:r w:rsidDel="00000000" w:rsidR="00000000" w:rsidRPr="00000000">
        <w:rPr>
          <w:color w:val="363636"/>
          <w:rtl w:val="0"/>
        </w:rPr>
        <w:t xml:space="preserve">Объем текста: от 2500 до 5000 (без пробелов).</w:t>
      </w:r>
    </w:p>
    <w:p w:rsidR="00000000" w:rsidDel="00000000" w:rsidP="00000000" w:rsidRDefault="00000000" w:rsidRPr="00000000" w14:paraId="00000004">
      <w:pPr>
        <w:rPr>
          <w:color w:val="3636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color w:val="363636"/>
        </w:rPr>
      </w:pPr>
      <w:r w:rsidDel="00000000" w:rsidR="00000000" w:rsidRPr="00000000">
        <w:rPr>
          <w:color w:val="363636"/>
          <w:rtl w:val="0"/>
        </w:rPr>
        <w:t xml:space="preserve">ЗАДАЧА:</w:t>
      </w:r>
    </w:p>
    <w:p w:rsidR="00000000" w:rsidDel="00000000" w:rsidP="00000000" w:rsidRDefault="00000000" w:rsidRPr="00000000" w14:paraId="00000006">
      <w:pPr>
        <w:rPr>
          <w:color w:val="3636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color w:val="363636"/>
        </w:rPr>
      </w:pPr>
      <w:r w:rsidDel="00000000" w:rsidR="00000000" w:rsidRPr="00000000">
        <w:rPr>
          <w:color w:val="363636"/>
          <w:rtl w:val="0"/>
        </w:rPr>
        <w:t xml:space="preserve">Написать структурированный и интересный текст простым языком, развернуто отвечающий на запросы пользователей для блога сайта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https://grandbagazh.ru/blog/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color w:val="3636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color w:val="363636"/>
        </w:rPr>
      </w:pPr>
      <w:r w:rsidDel="00000000" w:rsidR="00000000" w:rsidRPr="00000000">
        <w:rPr>
          <w:color w:val="363636"/>
          <w:rtl w:val="0"/>
        </w:rPr>
        <w:t xml:space="preserve">Текстом вы должны помочь тому человеку, который его открыл.</w:t>
      </w:r>
    </w:p>
    <w:p w:rsidR="00000000" w:rsidDel="00000000" w:rsidP="00000000" w:rsidRDefault="00000000" w:rsidRPr="00000000" w14:paraId="0000000A">
      <w:pPr>
        <w:rPr>
          <w:color w:val="3636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color w:val="363636"/>
        </w:rPr>
      </w:pPr>
      <w:r w:rsidDel="00000000" w:rsidR="00000000" w:rsidRPr="00000000">
        <w:rPr>
          <w:color w:val="363636"/>
          <w:rtl w:val="0"/>
        </w:rPr>
        <w:t xml:space="preserve">Дайте пользователю исчерпывающую информацию по теме, полезную и нужную, без воды и общих фраз. </w:t>
      </w:r>
    </w:p>
    <w:p w:rsidR="00000000" w:rsidDel="00000000" w:rsidP="00000000" w:rsidRDefault="00000000" w:rsidRPr="00000000" w14:paraId="0000000C">
      <w:pPr>
        <w:rPr>
          <w:color w:val="3636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363636"/>
        </w:rPr>
      </w:pPr>
      <w:r w:rsidDel="00000000" w:rsidR="00000000" w:rsidRPr="00000000">
        <w:rPr>
          <w:color w:val="363636"/>
          <w:rtl w:val="0"/>
        </w:rPr>
        <w:t xml:space="preserve">МЕТА-ТЕГИ:</w:t>
      </w:r>
    </w:p>
    <w:p w:rsidR="00000000" w:rsidDel="00000000" w:rsidP="00000000" w:rsidRDefault="00000000" w:rsidRPr="00000000" w14:paraId="0000000E">
      <w:pPr>
        <w:rPr>
          <w:color w:val="3636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color w:val="363636"/>
        </w:rPr>
      </w:pPr>
      <w:r w:rsidDel="00000000" w:rsidR="00000000" w:rsidRPr="00000000">
        <w:rPr>
          <w:color w:val="363636"/>
          <w:rtl w:val="0"/>
        </w:rPr>
        <w:t xml:space="preserve">Тайтл (70-100 знаков): напишите качественный, привлекательный тайтл</w:t>
      </w:r>
    </w:p>
    <w:p w:rsidR="00000000" w:rsidDel="00000000" w:rsidP="00000000" w:rsidRDefault="00000000" w:rsidRPr="00000000" w14:paraId="00000010">
      <w:pPr>
        <w:rPr>
          <w:color w:val="3636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color w:val="363636"/>
        </w:rPr>
      </w:pPr>
      <w:r w:rsidDel="00000000" w:rsidR="00000000" w:rsidRPr="00000000">
        <w:rPr>
          <w:color w:val="363636"/>
          <w:rtl w:val="0"/>
        </w:rPr>
        <w:t xml:space="preserve">Дескрипшен (до 200 знаков):</w:t>
      </w:r>
    </w:p>
    <w:p w:rsidR="00000000" w:rsidDel="00000000" w:rsidP="00000000" w:rsidRDefault="00000000" w:rsidRPr="00000000" w14:paraId="00000012">
      <w:pPr>
        <w:rPr>
          <w:color w:val="3636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color w:val="363636"/>
        </w:rPr>
      </w:pPr>
      <w:r w:rsidDel="00000000" w:rsidR="00000000" w:rsidRPr="00000000">
        <w:rPr>
          <w:color w:val="363636"/>
          <w:rtl w:val="0"/>
        </w:rPr>
        <w:t xml:space="preserve">Дескрипшен должен быть максимально информативным, так как он может попасть в сниппет, задача: показать пользователю, что в статье есть вся информация, которая ему необходима.</w:t>
      </w:r>
    </w:p>
    <w:p w:rsidR="00000000" w:rsidDel="00000000" w:rsidP="00000000" w:rsidRDefault="00000000" w:rsidRPr="00000000" w14:paraId="00000014">
      <w:pPr>
        <w:rPr>
          <w:color w:val="3636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color w:val="363636"/>
        </w:rPr>
      </w:pPr>
      <w:r w:rsidDel="00000000" w:rsidR="00000000" w:rsidRPr="00000000">
        <w:rPr>
          <w:color w:val="363636"/>
          <w:rtl w:val="0"/>
        </w:rPr>
        <w:t xml:space="preserve">Перелинковка: Ставьте ссылки на другие статьи из блога, а также на товары в каталоге. Они обязательно должны быть вставлены логично и уместно, их количество не ограничено, делайте сколько получается.</w:t>
      </w:r>
    </w:p>
    <w:p w:rsidR="00000000" w:rsidDel="00000000" w:rsidP="00000000" w:rsidRDefault="00000000" w:rsidRPr="00000000" w14:paraId="00000016">
      <w:pPr>
        <w:rPr>
          <w:color w:val="3636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color w:val="363636"/>
        </w:rPr>
      </w:pPr>
      <w:r w:rsidDel="00000000" w:rsidR="00000000" w:rsidRPr="00000000">
        <w:rPr>
          <w:color w:val="363636"/>
          <w:rtl w:val="0"/>
        </w:rPr>
        <w:t xml:space="preserve">Добавьте блоки “Важно знать”, в которых опишите коротко и емко самую важную информацию или интересные факты, отделите их в тексте для наглядности. </w:t>
      </w:r>
    </w:p>
    <w:p w:rsidR="00000000" w:rsidDel="00000000" w:rsidP="00000000" w:rsidRDefault="00000000" w:rsidRPr="00000000" w14:paraId="00000018">
      <w:pPr>
        <w:rPr>
          <w:color w:val="3636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color w:val="363636"/>
        </w:rPr>
      </w:pPr>
      <w:r w:rsidDel="00000000" w:rsidR="00000000" w:rsidRPr="00000000">
        <w:rPr>
          <w:color w:val="363636"/>
          <w:rtl w:val="0"/>
        </w:rPr>
        <w:t xml:space="preserve">Подберите качественные подходящие фото. </w:t>
      </w:r>
    </w:p>
    <w:p w:rsidR="00000000" w:rsidDel="00000000" w:rsidP="00000000" w:rsidRDefault="00000000" w:rsidRPr="00000000" w14:paraId="0000001A">
      <w:pPr>
        <w:rPr>
          <w:color w:val="3636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color w:val="363636"/>
        </w:rPr>
      </w:pPr>
      <w:r w:rsidDel="00000000" w:rsidR="00000000" w:rsidRPr="00000000">
        <w:rPr>
          <w:b w:val="1"/>
          <w:color w:val="363636"/>
          <w:rtl w:val="0"/>
        </w:rPr>
        <w:t xml:space="preserve">В статье необходимо рассказать об этом:</w:t>
      </w:r>
    </w:p>
    <w:p w:rsidR="00000000" w:rsidDel="00000000" w:rsidP="00000000" w:rsidRDefault="00000000" w:rsidRPr="00000000" w14:paraId="0000001C">
      <w:pPr>
        <w:rPr>
          <w:color w:val="3636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В абсолютно каждом современном производстве присутствует доля брака. Чтобы к покупателю попало только качественное изделие, которое будет правильно выполнять свои функции и радовать хозяина, брак выявляется на разных стадиях цепочки: на производстве, при отправке оптовому покупателю, далее может быть выявлен в магазине при проверке.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Мы в нашем магазине очень тщательно тестируем каждый отправляемый заказчику зонт. Порой в товарах выявляются незначительные дефекты, которые, на наш взгляд, не позволяют продавать зонт как новый. Обычно к таким дефектам мы относим потертости и сколы на ручке, возникшие в процессе хранения или транспортировки, непрокраска ткани купола или небольшое пятно на ткани купола, что никак не влияет на функциональность товара.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Мы уцениваем такие товары и продаем их в специально созданном интернет магазине дисконт-центре брендовых зонтов https://salepulse.ru . Здесь в карточке каждого товара, кроме подробного описания модели, присутствует описание дефекта, из-за которого произошла уценка, с подробными фото или видео дефекта. Заказать понравившуюся модель можно в один клик. Отправляем зонты по всей России. Это реально отличный шанс приобрести качественный зонт за небольшую цену.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Коротко основные тезисы статьи: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1. Наш подход к обслуживанию клиентов: мы тестируем все зонты перед отправкой.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2. Если выявляем дефекты - мы продаем эти зонты с большой скидкой.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3. Мы создали специальный интернет сайт для продажи уцененных зонтов с подробной информацией о каждом товаре, где можно увидеть фото или видео дефекта.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4. Отправляем зонты по всей России.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Сделайте статью действительно полезной для пользователя, используйте списки, пишите качественные подзаголовки.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Мотивируйте пользователя переходить по ссылками и делать заказ.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color w:val="363636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grandbagazh.ru/blo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